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FDC" w:rsidRDefault="001D7543">
      <w:pPr>
        <w:adjustRightInd w:val="0"/>
        <w:spacing w:line="312" w:lineRule="atLeast"/>
        <w:ind w:firstLineChars="200" w:firstLine="640"/>
        <w:textAlignment w:val="baseline"/>
        <w:rPr>
          <w:rFonts w:eastAsia="黑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蔬菜生物育种全国重点实验室开放课题</w:t>
      </w:r>
      <w:r>
        <w:rPr>
          <w:rFonts w:ascii="黑体" w:eastAsia="黑体" w:hAnsi="黑体" w:cs="黑体" w:hint="eastAsia"/>
          <w:kern w:val="0"/>
          <w:sz w:val="32"/>
          <w:szCs w:val="32"/>
        </w:rPr>
        <w:t>预申请表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274"/>
        <w:gridCol w:w="993"/>
        <w:gridCol w:w="850"/>
        <w:gridCol w:w="851"/>
        <w:gridCol w:w="1133"/>
        <w:gridCol w:w="1070"/>
        <w:gridCol w:w="2189"/>
      </w:tblGrid>
      <w:tr w:rsidR="000C2FDC">
        <w:trPr>
          <w:cantSplit/>
          <w:trHeight w:val="454"/>
          <w:jc w:val="center"/>
        </w:trPr>
        <w:tc>
          <w:tcPr>
            <w:tcW w:w="793" w:type="dxa"/>
            <w:vMerge w:val="restart"/>
            <w:vAlign w:val="center"/>
          </w:tcPr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申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请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人</w:t>
            </w:r>
          </w:p>
        </w:tc>
        <w:tc>
          <w:tcPr>
            <w:tcW w:w="1274" w:type="dxa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单位名称</w:t>
            </w:r>
          </w:p>
        </w:tc>
        <w:tc>
          <w:tcPr>
            <w:tcW w:w="7086" w:type="dxa"/>
            <w:gridSpan w:val="6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jc w:val="left"/>
              <w:textAlignment w:val="baseline"/>
              <w:rPr>
                <w:rFonts w:eastAsia="仿宋_GB2312"/>
                <w:b/>
                <w:bCs/>
                <w:spacing w:val="-10"/>
                <w:kern w:val="0"/>
                <w:sz w:val="24"/>
              </w:rPr>
            </w:pPr>
          </w:p>
        </w:tc>
      </w:tr>
      <w:tr w:rsidR="000C2FDC">
        <w:trPr>
          <w:cantSplit/>
          <w:trHeight w:val="454"/>
          <w:jc w:val="center"/>
        </w:trPr>
        <w:tc>
          <w:tcPr>
            <w:tcW w:w="793" w:type="dxa"/>
            <w:vMerge/>
            <w:vAlign w:val="center"/>
          </w:tcPr>
          <w:p w:rsidR="000C2FDC" w:rsidRDefault="000C2FDC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申请</w:t>
            </w:r>
            <w:r>
              <w:rPr>
                <w:rFonts w:eastAsia="仿宋_GB2312"/>
                <w:b/>
                <w:kern w:val="0"/>
                <w:sz w:val="24"/>
              </w:rPr>
              <w:t>人</w:t>
            </w:r>
          </w:p>
        </w:tc>
        <w:tc>
          <w:tcPr>
            <w:tcW w:w="993" w:type="dxa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070" w:type="dxa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jc w:val="lef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jc w:val="lef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职称</w:t>
            </w:r>
          </w:p>
        </w:tc>
      </w:tr>
      <w:tr w:rsidR="000C2FDC">
        <w:trPr>
          <w:cantSplit/>
          <w:trHeight w:val="454"/>
          <w:jc w:val="center"/>
        </w:trPr>
        <w:tc>
          <w:tcPr>
            <w:tcW w:w="793" w:type="dxa"/>
            <w:vMerge/>
            <w:vAlign w:val="center"/>
          </w:tcPr>
          <w:p w:rsidR="000C2FDC" w:rsidRDefault="000C2FDC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电子信箱</w:t>
            </w:r>
          </w:p>
        </w:tc>
        <w:tc>
          <w:tcPr>
            <w:tcW w:w="2694" w:type="dxa"/>
            <w:gridSpan w:val="3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手机</w:t>
            </w:r>
          </w:p>
        </w:tc>
        <w:tc>
          <w:tcPr>
            <w:tcW w:w="3259" w:type="dxa"/>
            <w:gridSpan w:val="2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jc w:val="lef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0C2FDC">
        <w:trPr>
          <w:cantSplit/>
          <w:trHeight w:val="454"/>
          <w:jc w:val="center"/>
        </w:trPr>
        <w:tc>
          <w:tcPr>
            <w:tcW w:w="2067" w:type="dxa"/>
            <w:gridSpan w:val="2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申请项目名称</w:t>
            </w:r>
          </w:p>
        </w:tc>
        <w:tc>
          <w:tcPr>
            <w:tcW w:w="7086" w:type="dxa"/>
            <w:gridSpan w:val="6"/>
            <w:vAlign w:val="center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jc w:val="left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0C2FDC">
        <w:trPr>
          <w:cantSplit/>
          <w:trHeight w:val="2902"/>
          <w:jc w:val="center"/>
        </w:trPr>
        <w:tc>
          <w:tcPr>
            <w:tcW w:w="793" w:type="dxa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bCs/>
                <w:kern w:val="0"/>
                <w:sz w:val="24"/>
              </w:rPr>
              <w:t>研</w:t>
            </w:r>
            <w:proofErr w:type="gramEnd"/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究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方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向</w:t>
            </w:r>
          </w:p>
        </w:tc>
        <w:tc>
          <w:tcPr>
            <w:tcW w:w="8360" w:type="dxa"/>
            <w:gridSpan w:val="7"/>
            <w:vAlign w:val="center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1.</w:t>
            </w:r>
            <w:r>
              <w:rPr>
                <w:rFonts w:eastAsia="仿宋_GB2312" w:hint="eastAsia"/>
                <w:b/>
                <w:kern w:val="0"/>
                <w:sz w:val="24"/>
              </w:rPr>
              <w:t>蔬菜种质资源的演化与重要变异挖掘（）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2.</w:t>
            </w:r>
            <w:r>
              <w:rPr>
                <w:rFonts w:eastAsia="仿宋_GB2312" w:hint="eastAsia"/>
                <w:b/>
                <w:kern w:val="0"/>
                <w:sz w:val="24"/>
              </w:rPr>
              <w:t>蔬菜重要农艺性状的遗传机理与调控机制研究（）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3.</w:t>
            </w:r>
            <w:r>
              <w:rPr>
                <w:rFonts w:eastAsia="仿宋_GB2312" w:hint="eastAsia"/>
                <w:b/>
                <w:kern w:val="0"/>
                <w:sz w:val="24"/>
              </w:rPr>
              <w:t>蔬菜精准基因编辑工具的构建和应用（）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4.</w:t>
            </w:r>
            <w:r>
              <w:rPr>
                <w:rFonts w:eastAsia="仿宋_GB2312" w:hint="eastAsia"/>
                <w:b/>
                <w:kern w:val="0"/>
                <w:sz w:val="24"/>
              </w:rPr>
              <w:t>蔬菜新型分子育种技术研究（）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5.</w:t>
            </w:r>
            <w:r>
              <w:rPr>
                <w:rFonts w:eastAsia="仿宋_GB2312" w:hint="eastAsia"/>
                <w:b/>
                <w:kern w:val="0"/>
                <w:sz w:val="24"/>
              </w:rPr>
              <w:t>蔬菜逆境响应机制研究（）</w:t>
            </w:r>
          </w:p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6.</w:t>
            </w:r>
            <w:r>
              <w:rPr>
                <w:rFonts w:eastAsia="仿宋_GB2312" w:hint="eastAsia"/>
                <w:b/>
                <w:kern w:val="0"/>
                <w:sz w:val="24"/>
              </w:rPr>
              <w:t>蔬菜重大病虫害互作机制研究（）</w:t>
            </w:r>
          </w:p>
        </w:tc>
      </w:tr>
      <w:tr w:rsidR="000C2FDC">
        <w:trPr>
          <w:cantSplit/>
          <w:trHeight w:val="3044"/>
          <w:jc w:val="center"/>
        </w:trPr>
        <w:tc>
          <w:tcPr>
            <w:tcW w:w="793" w:type="dxa"/>
            <w:vAlign w:val="center"/>
          </w:tcPr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拟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开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展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kern w:val="0"/>
                <w:sz w:val="24"/>
              </w:rPr>
              <w:t>研</w:t>
            </w:r>
            <w:proofErr w:type="gramEnd"/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究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内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容</w:t>
            </w:r>
          </w:p>
        </w:tc>
        <w:tc>
          <w:tcPr>
            <w:tcW w:w="8360" w:type="dxa"/>
            <w:gridSpan w:val="7"/>
          </w:tcPr>
          <w:p w:rsidR="000C2FDC" w:rsidRDefault="001D7543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（限</w:t>
            </w:r>
            <w:r>
              <w:rPr>
                <w:rFonts w:eastAsia="仿宋_GB2312"/>
                <w:b/>
                <w:kern w:val="0"/>
                <w:sz w:val="24"/>
              </w:rPr>
              <w:t>400</w:t>
            </w:r>
            <w:r>
              <w:rPr>
                <w:rFonts w:eastAsia="仿宋_GB2312"/>
                <w:b/>
                <w:kern w:val="0"/>
                <w:sz w:val="24"/>
              </w:rPr>
              <w:t>字）</w:t>
            </w:r>
          </w:p>
        </w:tc>
      </w:tr>
      <w:tr w:rsidR="000C2FDC">
        <w:trPr>
          <w:cantSplit/>
          <w:trHeight w:val="3044"/>
          <w:jc w:val="center"/>
        </w:trPr>
        <w:tc>
          <w:tcPr>
            <w:tcW w:w="793" w:type="dxa"/>
            <w:vAlign w:val="center"/>
          </w:tcPr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已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有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工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作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基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kern w:val="0"/>
                <w:sz w:val="24"/>
              </w:rPr>
              <w:t>础</w:t>
            </w:r>
            <w:proofErr w:type="gramEnd"/>
          </w:p>
        </w:tc>
        <w:tc>
          <w:tcPr>
            <w:tcW w:w="8360" w:type="dxa"/>
            <w:gridSpan w:val="7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</w:tr>
      <w:tr w:rsidR="000C2FDC">
        <w:trPr>
          <w:cantSplit/>
          <w:trHeight w:val="1975"/>
          <w:jc w:val="center"/>
        </w:trPr>
        <w:tc>
          <w:tcPr>
            <w:tcW w:w="793" w:type="dxa"/>
            <w:vAlign w:val="center"/>
          </w:tcPr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预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期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kern w:val="0"/>
                <w:sz w:val="24"/>
              </w:rPr>
              <w:t>研</w:t>
            </w:r>
            <w:proofErr w:type="gramEnd"/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究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目</w:t>
            </w:r>
          </w:p>
          <w:p w:rsidR="000C2FDC" w:rsidRDefault="001D7543">
            <w:pPr>
              <w:adjustRightInd w:val="0"/>
              <w:snapToGrid w:val="0"/>
              <w:spacing w:line="312" w:lineRule="atLeast"/>
              <w:ind w:leftChars="-50" w:left="-105" w:rightChars="-50" w:right="-105"/>
              <w:jc w:val="center"/>
              <w:textAlignment w:val="baseline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标</w:t>
            </w:r>
          </w:p>
        </w:tc>
        <w:tc>
          <w:tcPr>
            <w:tcW w:w="8360" w:type="dxa"/>
            <w:gridSpan w:val="7"/>
          </w:tcPr>
          <w:p w:rsidR="000C2FDC" w:rsidRDefault="000C2FDC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textAlignment w:val="baseline"/>
              <w:rPr>
                <w:rFonts w:eastAsia="仿宋_GB2312"/>
                <w:b/>
                <w:kern w:val="0"/>
                <w:sz w:val="24"/>
              </w:rPr>
            </w:pPr>
          </w:p>
        </w:tc>
      </w:tr>
    </w:tbl>
    <w:p w:rsidR="000C2FDC" w:rsidRDefault="000C2FDC">
      <w:pPr>
        <w:adjustRightInd w:val="0"/>
        <w:spacing w:line="312" w:lineRule="atLeast"/>
        <w:textAlignment w:val="baseline"/>
      </w:pPr>
    </w:p>
    <w:sectPr w:rsidR="000C2FDC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543" w:rsidRDefault="001D7543">
      <w:r>
        <w:separator/>
      </w:r>
    </w:p>
  </w:endnote>
  <w:endnote w:type="continuationSeparator" w:id="0">
    <w:p w:rsidR="001D7543" w:rsidRDefault="001D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FDC" w:rsidRDefault="001D754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lang w:val="zh-CN"/>
      </w:rPr>
      <w:fldChar w:fldCharType="end"/>
    </w:r>
  </w:p>
  <w:p w:rsidR="000C2FDC" w:rsidRDefault="000C2F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543" w:rsidRDefault="001D7543">
      <w:r>
        <w:separator/>
      </w:r>
    </w:p>
  </w:footnote>
  <w:footnote w:type="continuationSeparator" w:id="0">
    <w:p w:rsidR="001D7543" w:rsidRDefault="001D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8"/>
    <w:rsid w:val="00024CF1"/>
    <w:rsid w:val="00040032"/>
    <w:rsid w:val="0007136B"/>
    <w:rsid w:val="000C2FDC"/>
    <w:rsid w:val="00150B5B"/>
    <w:rsid w:val="00153018"/>
    <w:rsid w:val="001C0CE5"/>
    <w:rsid w:val="001D7543"/>
    <w:rsid w:val="00253821"/>
    <w:rsid w:val="002E4B8D"/>
    <w:rsid w:val="00300AB1"/>
    <w:rsid w:val="00331F97"/>
    <w:rsid w:val="00332E71"/>
    <w:rsid w:val="00363378"/>
    <w:rsid w:val="003C3286"/>
    <w:rsid w:val="003D7BF7"/>
    <w:rsid w:val="003F1732"/>
    <w:rsid w:val="004109F0"/>
    <w:rsid w:val="00412130"/>
    <w:rsid w:val="0041253F"/>
    <w:rsid w:val="00466C56"/>
    <w:rsid w:val="005145E9"/>
    <w:rsid w:val="00526EA8"/>
    <w:rsid w:val="00635BAE"/>
    <w:rsid w:val="006849AD"/>
    <w:rsid w:val="006B5A15"/>
    <w:rsid w:val="00702AB4"/>
    <w:rsid w:val="007666C0"/>
    <w:rsid w:val="007C7807"/>
    <w:rsid w:val="008079A3"/>
    <w:rsid w:val="00807F97"/>
    <w:rsid w:val="00827C67"/>
    <w:rsid w:val="00834DF0"/>
    <w:rsid w:val="008678CB"/>
    <w:rsid w:val="00891988"/>
    <w:rsid w:val="00892F5D"/>
    <w:rsid w:val="008A58A5"/>
    <w:rsid w:val="00941FAC"/>
    <w:rsid w:val="009746D5"/>
    <w:rsid w:val="00983B0B"/>
    <w:rsid w:val="00994EA5"/>
    <w:rsid w:val="009D5157"/>
    <w:rsid w:val="00A156D2"/>
    <w:rsid w:val="00A2517A"/>
    <w:rsid w:val="00A65B4C"/>
    <w:rsid w:val="00A81B4B"/>
    <w:rsid w:val="00A97E76"/>
    <w:rsid w:val="00AB19A4"/>
    <w:rsid w:val="00AF6D9B"/>
    <w:rsid w:val="00B3417E"/>
    <w:rsid w:val="00BC7971"/>
    <w:rsid w:val="00BD6C39"/>
    <w:rsid w:val="00CB207B"/>
    <w:rsid w:val="00CC0283"/>
    <w:rsid w:val="00CD0C3E"/>
    <w:rsid w:val="00D370AD"/>
    <w:rsid w:val="00D37CCF"/>
    <w:rsid w:val="00D84C98"/>
    <w:rsid w:val="00D86DEB"/>
    <w:rsid w:val="00DC52A8"/>
    <w:rsid w:val="00E278AF"/>
    <w:rsid w:val="00ED2987"/>
    <w:rsid w:val="00F05CF3"/>
    <w:rsid w:val="00F26BB7"/>
    <w:rsid w:val="00F717D7"/>
    <w:rsid w:val="081629B8"/>
    <w:rsid w:val="0F440FB1"/>
    <w:rsid w:val="129347E9"/>
    <w:rsid w:val="1E1F1F0E"/>
    <w:rsid w:val="24723B44"/>
    <w:rsid w:val="291B5FBB"/>
    <w:rsid w:val="2BE67DA6"/>
    <w:rsid w:val="3BD759DA"/>
    <w:rsid w:val="432C476A"/>
    <w:rsid w:val="4E413B84"/>
    <w:rsid w:val="54A73554"/>
    <w:rsid w:val="5B57466D"/>
    <w:rsid w:val="5C950CF6"/>
    <w:rsid w:val="5DE24640"/>
    <w:rsid w:val="609A115B"/>
    <w:rsid w:val="6589375E"/>
    <w:rsid w:val="67646439"/>
    <w:rsid w:val="701B1FB1"/>
    <w:rsid w:val="717209D5"/>
    <w:rsid w:val="7585281C"/>
    <w:rsid w:val="770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600CB-FFE1-4C46-A677-DE505BA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页脚 字符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解沛</dc:creator>
  <cp:lastModifiedBy>Lenovo</cp:lastModifiedBy>
  <cp:revision>2</cp:revision>
  <dcterms:created xsi:type="dcterms:W3CDTF">2024-03-20T09:29:00Z</dcterms:created>
  <dcterms:modified xsi:type="dcterms:W3CDTF">2024-03-20T09:29:00Z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